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EDCA6CD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F646E">
        <w:rPr>
          <w:bCs/>
          <w:color w:val="FF0000"/>
        </w:rPr>
        <w:t>38</w:t>
      </w:r>
      <w:r w:rsidR="005341BD">
        <w:rPr>
          <w:bCs/>
          <w:color w:val="FF0000"/>
        </w:rPr>
        <w:t>8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1376620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116</w:t>
      </w:r>
      <w:r w:rsidR="005341BD">
        <w:rPr>
          <w:rFonts w:ascii="Tahoma" w:hAnsi="Tahoma" w:cs="Tahoma"/>
          <w:b/>
          <w:bCs/>
          <w:color w:val="FF0000"/>
          <w:sz w:val="20"/>
          <w:szCs w:val="20"/>
        </w:rPr>
        <w:t>8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D9540B">
        <w:rPr>
          <w:rFonts w:ascii="Tahoma" w:hAnsi="Tahoma" w:cs="Tahoma"/>
          <w:b/>
          <w:bCs/>
          <w:color w:val="FF0000"/>
          <w:sz w:val="20"/>
          <w:szCs w:val="20"/>
        </w:rPr>
        <w:t>0</w:t>
      </w:r>
      <w:r w:rsidR="005341BD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78D9468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5341BD">
        <w:rPr>
          <w:color w:val="FF0000"/>
          <w:sz w:val="28"/>
          <w:szCs w:val="28"/>
        </w:rPr>
        <w:t>РУСНОВО</w:t>
      </w:r>
      <w:r w:rsidRPr="00506D1F">
        <w:rPr>
          <w:color w:val="FF0000"/>
          <w:sz w:val="28"/>
          <w:szCs w:val="28"/>
        </w:rPr>
        <w:t>»-</w:t>
      </w:r>
      <w:r w:rsidR="005341BD">
        <w:rPr>
          <w:color w:val="FF0000"/>
          <w:sz w:val="28"/>
          <w:szCs w:val="28"/>
        </w:rPr>
        <w:t>Пугаева Сергея Алексеевича</w:t>
      </w:r>
      <w:r w:rsidRPr="00506D1F">
        <w:rPr>
          <w:color w:val="FF0000"/>
          <w:sz w:val="28"/>
          <w:szCs w:val="28"/>
        </w:rPr>
        <w:t xml:space="preserve">, </w:t>
      </w:r>
      <w:r w:rsidR="00840CA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840CAE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840CA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840CAE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6CC8F5F5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Пугаев</w:t>
      </w:r>
      <w:r w:rsidR="00CF425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CF425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А</w:t>
      </w:r>
      <w:r w:rsidR="00CF425C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РУСНОВО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840CAE">
        <w:rPr>
          <w:sz w:val="28"/>
          <w:szCs w:val="28"/>
        </w:rPr>
        <w:t>…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</w:t>
      </w:r>
      <w:r w:rsidRPr="009627E5">
        <w:rPr>
          <w:sz w:val="28"/>
          <w:szCs w:val="28"/>
        </w:rPr>
        <w:t>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7F541AF5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Пугаев С.А.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</w:t>
      </w:r>
      <w:r w:rsidRPr="009A27DB">
        <w:rPr>
          <w:color w:val="0D0D0D" w:themeColor="text1" w:themeTint="F2"/>
          <w:sz w:val="28"/>
          <w:szCs w:val="28"/>
        </w:rPr>
        <w:t xml:space="preserve">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05E180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040F3E">
        <w:rPr>
          <w:color w:val="FF0000"/>
          <w:sz w:val="28"/>
          <w:szCs w:val="28"/>
        </w:rPr>
        <w:t>86032506200173200001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724316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</w:t>
      </w:r>
      <w:r w:rsidRPr="009A27DB">
        <w:rPr>
          <w:color w:val="0D0D0D" w:themeColor="text1" w:themeTint="F2"/>
          <w:sz w:val="28"/>
          <w:szCs w:val="28"/>
        </w:rPr>
        <w:t xml:space="preserve">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</w:t>
      </w:r>
      <w:r w:rsidRPr="009A27DB">
        <w:rPr>
          <w:color w:val="0D0D0D" w:themeColor="text1" w:themeTint="F2"/>
          <w:sz w:val="28"/>
          <w:szCs w:val="28"/>
        </w:rPr>
        <w:t>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</w:t>
      </w:r>
      <w:r w:rsidRPr="009A27DB">
        <w:rPr>
          <w:color w:val="0D0D0D" w:themeColor="text1" w:themeTint="F2"/>
          <w:sz w:val="28"/>
          <w:szCs w:val="28"/>
        </w:rPr>
        <w:t>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1106B9A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РУСНОВО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Пугаева Сергея Алексеевича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41DEB0D7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CA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21C5A"/>
    <w:rsid w:val="00040F3E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341BD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40CAE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52D7D"/>
    <w:rsid w:val="00C577D1"/>
    <w:rsid w:val="00C974A0"/>
    <w:rsid w:val="00CD096D"/>
    <w:rsid w:val="00CF425C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EDC997-2B5E-490C-9766-1AD17CB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